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41770">
      <w:pPr>
        <w:spacing w:before="312" w:beforeLines="100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0</wp:posOffset>
            </wp:positionV>
            <wp:extent cx="2628900" cy="81978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60" b="24137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4503FB">
      <w:pPr>
        <w:spacing w:before="312" w:beforeLines="100"/>
        <w:jc w:val="center"/>
        <w:rPr>
          <w:rFonts w:ascii="黑体" w:hAnsi="黑体" w:eastAsia="黑体"/>
          <w:sz w:val="28"/>
        </w:rPr>
      </w:pPr>
    </w:p>
    <w:p w14:paraId="4D042D3E">
      <w:pPr>
        <w:spacing w:before="312" w:beforeLines="100"/>
        <w:jc w:val="center"/>
        <w:rPr>
          <w:rFonts w:ascii="黑体" w:hAnsi="黑体" w:eastAsia="黑体"/>
          <w:sz w:val="28"/>
        </w:rPr>
      </w:pPr>
      <w:r>
        <w:drawing>
          <wp:inline distT="0" distB="0" distL="0" distR="0">
            <wp:extent cx="4166235" cy="654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0503" cy="65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B99CE">
      <w:pPr>
        <w:jc w:val="center"/>
        <w:rPr>
          <w:rFonts w:ascii="黑体" w:hAnsi="黑体" w:eastAsia="黑体" w:cs="Times New Roman"/>
          <w:b/>
          <w:sz w:val="52"/>
          <w:szCs w:val="52"/>
        </w:rPr>
      </w:pPr>
    </w:p>
    <w:p w14:paraId="1FC1983B">
      <w:pPr>
        <w:jc w:val="center"/>
        <w:rPr>
          <w:rFonts w:ascii="黑体" w:hAnsi="黑体" w:eastAsia="黑体" w:cs="Times New Roman"/>
          <w:b/>
          <w:sz w:val="52"/>
          <w:szCs w:val="52"/>
        </w:rPr>
      </w:pPr>
      <w:r>
        <w:rPr>
          <w:rFonts w:ascii="黑体" w:hAnsi="黑体" w:eastAsia="黑体" w:cs="Times New Roman"/>
          <w:b/>
          <w:sz w:val="52"/>
          <w:szCs w:val="52"/>
        </w:rPr>
        <w:t>研究生</w:t>
      </w:r>
      <w:r>
        <w:rPr>
          <w:rFonts w:hint="eastAsia" w:ascii="黑体" w:hAnsi="黑体" w:eastAsia="黑体" w:cs="Times New Roman"/>
          <w:b/>
          <w:sz w:val="52"/>
          <w:szCs w:val="52"/>
        </w:rPr>
        <w:t>优秀课程建设</w:t>
      </w:r>
      <w:r>
        <w:rPr>
          <w:rFonts w:ascii="黑体" w:hAnsi="黑体" w:eastAsia="黑体" w:cs="Times New Roman"/>
          <w:b/>
          <w:sz w:val="52"/>
          <w:szCs w:val="52"/>
        </w:rPr>
        <w:t>项目申报</w:t>
      </w:r>
      <w:r>
        <w:rPr>
          <w:rFonts w:hint="eastAsia" w:ascii="黑体" w:hAnsi="黑体" w:eastAsia="黑体" w:cs="Times New Roman"/>
          <w:b/>
          <w:sz w:val="52"/>
          <w:szCs w:val="52"/>
        </w:rPr>
        <w:t>书</w:t>
      </w:r>
    </w:p>
    <w:p w14:paraId="60F9D650">
      <w:pPr>
        <w:spacing w:line="360" w:lineRule="auto"/>
        <w:ind w:firstLine="840" w:firstLineChars="300"/>
        <w:rPr>
          <w:rFonts w:ascii="黑体" w:hAnsi="黑体" w:eastAsia="黑体" w:cs="Times New Roman"/>
          <w:sz w:val="28"/>
          <w:szCs w:val="30"/>
        </w:rPr>
      </w:pPr>
    </w:p>
    <w:p w14:paraId="68E8BC7F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</w:t>
      </w:r>
      <w:r>
        <w:rPr>
          <w:rFonts w:hint="eastAsia" w:ascii="黑体" w:hAnsi="黑体" w:eastAsia="黑体" w:cs="Times New Roman"/>
          <w:sz w:val="32"/>
          <w:szCs w:val="36"/>
          <w:u w:val="single"/>
        </w:rPr>
        <w:t xml:space="preserve">          </w:t>
      </w:r>
      <w:r>
        <w:rPr>
          <w:rFonts w:ascii="黑体" w:hAnsi="黑体" w:eastAsia="黑体" w:cs="Times New Roman"/>
          <w:sz w:val="32"/>
          <w:szCs w:val="36"/>
          <w:u w:val="single"/>
        </w:rPr>
        <w:t xml:space="preserve">                     </w:t>
      </w:r>
      <w:r>
        <w:rPr>
          <w:rFonts w:hint="eastAsia" w:ascii="黑体" w:hAnsi="黑体" w:eastAsia="黑体" w:cs="Times New Roman"/>
          <w:sz w:val="32"/>
          <w:szCs w:val="36"/>
          <w:u w:val="single"/>
        </w:rPr>
        <w:t xml:space="preserve"> </w:t>
      </w:r>
    </w:p>
    <w:p w14:paraId="15841CCF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负 责 人</w:t>
      </w:r>
      <w:r>
        <w:rPr>
          <w:rFonts w:hint="eastAsia" w:ascii="黑体" w:hAnsi="黑体" w:eastAsia="黑体" w:cs="Times New Roman"/>
          <w:sz w:val="32"/>
          <w:szCs w:val="36"/>
          <w:u w:val="single"/>
        </w:rPr>
        <w:t xml:space="preserve">                             </w:t>
      </w:r>
      <w:r>
        <w:rPr>
          <w:rFonts w:ascii="黑体" w:hAnsi="黑体" w:eastAsia="黑体" w:cs="Times New Roman"/>
          <w:sz w:val="32"/>
          <w:szCs w:val="36"/>
          <w:u w:val="single"/>
        </w:rPr>
        <w:t xml:space="preserve">   </w:t>
      </w:r>
    </w:p>
    <w:p w14:paraId="02AA4689">
      <w:pPr>
        <w:spacing w:line="600" w:lineRule="exact"/>
        <w:ind w:right="28" w:firstLine="1280" w:firstLineChars="400"/>
        <w:rPr>
          <w:rFonts w:asciiTheme="minorEastAsia" w:hAnsiTheme="minorEastAsia"/>
          <w:color w:val="333333"/>
          <w:sz w:val="28"/>
          <w:szCs w:val="28"/>
        </w:rPr>
      </w:pPr>
      <w:r>
        <w:rPr>
          <w:rFonts w:hint="eastAsia" w:ascii="黑体" w:hAnsi="黑体" w:eastAsia="黑体"/>
          <w:sz w:val="32"/>
          <w:szCs w:val="36"/>
        </w:rPr>
        <w:t xml:space="preserve">申报类型 </w:t>
      </w:r>
      <w:r>
        <w:rPr>
          <w:rFonts w:ascii="黑体" w:hAnsi="黑体" w:eastAsia="黑体"/>
          <w:sz w:val="32"/>
          <w:szCs w:val="36"/>
        </w:rPr>
        <w:t xml:space="preserve">  </w:t>
      </w: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 w:ascii="宋体" w:hAnsi="宋体"/>
          <w:sz w:val="28"/>
          <w:szCs w:val="28"/>
        </w:rPr>
        <w:t>本研一体化课程</w:t>
      </w:r>
      <w:r>
        <w:rPr>
          <w:rFonts w:hint="eastAsia" w:asciiTheme="minorEastAsia" w:hAnsiTheme="minorEastAsia"/>
          <w:color w:val="333333"/>
          <w:sz w:val="28"/>
          <w:szCs w:val="28"/>
        </w:rPr>
        <w:t>建设项目</w:t>
      </w:r>
    </w:p>
    <w:p w14:paraId="5C6B223C"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6"/>
        </w:rPr>
        <w:t xml:space="preserve">                   ○</w:t>
      </w:r>
      <w:r>
        <w:rPr>
          <w:rFonts w:hint="eastAsia" w:ascii="宋体" w:hAnsi="宋体"/>
          <w:sz w:val="28"/>
          <w:szCs w:val="28"/>
        </w:rPr>
        <w:t>研究生课程思政</w:t>
      </w:r>
      <w:r>
        <w:rPr>
          <w:rFonts w:hint="eastAsia" w:asciiTheme="minorEastAsia" w:hAnsiTheme="minorEastAsia"/>
          <w:color w:val="333333"/>
          <w:sz w:val="28"/>
          <w:szCs w:val="28"/>
        </w:rPr>
        <w:t>建设项目</w:t>
      </w:r>
    </w:p>
    <w:p w14:paraId="5E35814C">
      <w:pPr>
        <w:spacing w:line="600" w:lineRule="exact"/>
        <w:ind w:right="28"/>
        <w:rPr>
          <w:rFonts w:asciiTheme="minorEastAsia" w:hAnsiTheme="minorEastAsia"/>
          <w:color w:val="333333"/>
          <w:sz w:val="28"/>
          <w:szCs w:val="28"/>
        </w:rPr>
      </w:pPr>
      <w:r>
        <w:rPr>
          <w:rFonts w:hint="eastAsia" w:ascii="黑体" w:hAnsi="黑体" w:eastAsia="黑体"/>
          <w:sz w:val="32"/>
          <w:szCs w:val="36"/>
        </w:rPr>
        <w:t xml:space="preserve">                   ○</w:t>
      </w:r>
      <w:bookmarkStart w:id="0" w:name="_Hlk137205019"/>
      <w:r>
        <w:rPr>
          <w:rFonts w:hint="eastAsia" w:ascii="宋体" w:hAnsi="宋体"/>
          <w:sz w:val="28"/>
          <w:szCs w:val="28"/>
        </w:rPr>
        <w:t>优秀案例库</w:t>
      </w:r>
      <w:r>
        <w:rPr>
          <w:rFonts w:hint="eastAsia" w:asciiTheme="minorEastAsia" w:hAnsiTheme="minorEastAsia"/>
          <w:color w:val="333333"/>
          <w:sz w:val="28"/>
          <w:szCs w:val="28"/>
        </w:rPr>
        <w:t>建设项目</w:t>
      </w:r>
    </w:p>
    <w:bookmarkEnd w:id="0"/>
    <w:p w14:paraId="75A66556">
      <w:pPr>
        <w:spacing w:line="600" w:lineRule="exact"/>
        <w:ind w:right="28"/>
        <w:rPr>
          <w:rFonts w:ascii="宋体" w:hAnsi="宋体"/>
          <w:sz w:val="28"/>
          <w:szCs w:val="28"/>
        </w:rPr>
      </w:pPr>
      <w:r>
        <w:rPr>
          <w:rFonts w:hint="eastAsia" w:ascii="黑体" w:hAnsi="黑体" w:eastAsia="黑体"/>
          <w:sz w:val="32"/>
          <w:szCs w:val="36"/>
        </w:rPr>
        <w:t xml:space="preserve">                   ○</w:t>
      </w:r>
      <w:r>
        <w:rPr>
          <w:rFonts w:hint="eastAsia" w:ascii="宋体" w:hAnsi="宋体"/>
          <w:sz w:val="28"/>
          <w:szCs w:val="28"/>
        </w:rPr>
        <w:t>卓越工程师课程建设</w:t>
      </w:r>
      <w:r>
        <w:rPr>
          <w:rFonts w:hint="eastAsia" w:asciiTheme="minorEastAsia" w:hAnsiTheme="minorEastAsia"/>
          <w:color w:val="333333"/>
          <w:sz w:val="28"/>
          <w:szCs w:val="28"/>
        </w:rPr>
        <w:t>项目</w:t>
      </w:r>
    </w:p>
    <w:p w14:paraId="728C337A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 xml:space="preserve">学 </w:t>
      </w:r>
      <w:r>
        <w:rPr>
          <w:rFonts w:ascii="黑体" w:hAnsi="黑体" w:eastAsia="黑体" w:cs="Times New Roman"/>
          <w:sz w:val="32"/>
          <w:szCs w:val="36"/>
        </w:rPr>
        <w:t xml:space="preserve">   </w:t>
      </w:r>
      <w:r>
        <w:rPr>
          <w:rFonts w:hint="eastAsia" w:ascii="黑体" w:hAnsi="黑体" w:eastAsia="黑体" w:cs="Times New Roman"/>
          <w:sz w:val="32"/>
          <w:szCs w:val="36"/>
        </w:rPr>
        <w:t>院</w:t>
      </w:r>
      <w:r>
        <w:rPr>
          <w:rFonts w:hint="eastAsia" w:ascii="黑体" w:hAnsi="黑体" w:eastAsia="黑体" w:cs="Times New Roman"/>
          <w:sz w:val="32"/>
          <w:szCs w:val="36"/>
          <w:u w:val="single"/>
        </w:rPr>
        <w:t xml:space="preserve">                                </w:t>
      </w:r>
    </w:p>
    <w:p w14:paraId="079FC902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申报日期</w:t>
      </w:r>
      <w:r>
        <w:rPr>
          <w:rFonts w:hint="eastAsia" w:ascii="黑体" w:hAnsi="黑体" w:eastAsia="黑体" w:cs="Times New Roman"/>
          <w:sz w:val="32"/>
          <w:szCs w:val="36"/>
          <w:u w:val="single"/>
        </w:rPr>
        <w:t xml:space="preserve">                                </w:t>
      </w:r>
    </w:p>
    <w:p w14:paraId="079BDEE6">
      <w:pPr>
        <w:spacing w:line="360" w:lineRule="auto"/>
        <w:rPr>
          <w:rFonts w:ascii="黑体" w:hAnsi="黑体" w:eastAsia="黑体" w:cs="Times New Roman"/>
          <w:sz w:val="28"/>
          <w:szCs w:val="30"/>
        </w:rPr>
      </w:pPr>
    </w:p>
    <w:p w14:paraId="4742C79F">
      <w:pPr>
        <w:spacing w:line="360" w:lineRule="auto"/>
        <w:rPr>
          <w:rFonts w:ascii="黑体" w:hAnsi="黑体" w:eastAsia="黑体" w:cs="Times New Roman"/>
          <w:sz w:val="28"/>
          <w:szCs w:val="30"/>
        </w:rPr>
      </w:pPr>
    </w:p>
    <w:p w14:paraId="01C2C918">
      <w:pPr>
        <w:spacing w:line="360" w:lineRule="auto"/>
        <w:jc w:val="center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机械学院研究生办</w:t>
      </w:r>
    </w:p>
    <w:p w14:paraId="7FEDBBBE">
      <w:pPr>
        <w:spacing w:line="560" w:lineRule="exact"/>
        <w:jc w:val="center"/>
        <w:rPr>
          <w:rFonts w:ascii="黑体" w:eastAsia="黑体"/>
          <w:sz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二</w:t>
      </w:r>
      <w:r>
        <w:rPr>
          <w:rFonts w:hint="eastAsia" w:ascii="黑体" w:hAnsi="宋体" w:eastAsia="黑体"/>
          <w:color w:val="000000"/>
          <w:sz w:val="32"/>
          <w:szCs w:val="32"/>
          <w:lang w:bidi="ar"/>
        </w:rPr>
        <w:t>○</w:t>
      </w: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二四年九月</w:t>
      </w:r>
    </w:p>
    <w:p w14:paraId="2BE8C62D">
      <w:pPr>
        <w:widowControl/>
        <w:jc w:val="left"/>
        <w:rPr>
          <w:rFonts w:ascii="仿宋" w:hAnsi="仿宋" w:eastAsia="仿宋"/>
          <w:b/>
          <w:bCs/>
          <w:sz w:val="32"/>
          <w:szCs w:val="32"/>
        </w:rPr>
      </w:pPr>
      <w:bookmarkStart w:id="1" w:name="_Hlk171931582"/>
      <w:r>
        <w:rPr>
          <w:rFonts w:ascii="仿宋" w:hAnsi="仿宋" w:eastAsia="仿宋"/>
          <w:b/>
          <w:bCs/>
          <w:sz w:val="32"/>
          <w:szCs w:val="32"/>
        </w:rPr>
        <w:br w:type="page"/>
      </w:r>
    </w:p>
    <w:p w14:paraId="5E487244">
      <w:pPr>
        <w:spacing w:line="48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填 写 要 求</w:t>
      </w:r>
    </w:p>
    <w:bookmarkEnd w:id="1"/>
    <w:p w14:paraId="1C54797D">
      <w:pPr>
        <w:spacing w:line="480" w:lineRule="auto"/>
        <w:ind w:firstLine="539"/>
        <w:rPr>
          <w:rFonts w:ascii="仿宋" w:hAnsi="仿宋" w:eastAsia="仿宋"/>
          <w:sz w:val="32"/>
          <w:szCs w:val="32"/>
        </w:rPr>
      </w:pPr>
    </w:p>
    <w:p w14:paraId="5C2B2792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每个项目均需明确“申报类型”，从“本研一体化课程</w:t>
      </w:r>
      <w:bookmarkStart w:id="2" w:name="_Hlk135988493"/>
      <w:r>
        <w:rPr>
          <w:rFonts w:hint="eastAsia" w:ascii="仿宋" w:hAnsi="仿宋" w:eastAsia="仿宋"/>
          <w:sz w:val="32"/>
          <w:szCs w:val="32"/>
        </w:rPr>
        <w:t>建设项目</w:t>
      </w:r>
      <w:bookmarkEnd w:id="2"/>
      <w:r>
        <w:rPr>
          <w:rFonts w:hint="eastAsia" w:ascii="仿宋" w:hAnsi="仿宋" w:eastAsia="仿宋"/>
          <w:sz w:val="32"/>
          <w:szCs w:val="32"/>
        </w:rPr>
        <w:t>”、“研究生</w:t>
      </w:r>
      <w:r>
        <w:rPr>
          <w:rFonts w:ascii="仿宋" w:hAnsi="仿宋" w:eastAsia="仿宋"/>
          <w:sz w:val="32"/>
          <w:szCs w:val="32"/>
        </w:rPr>
        <w:t>课程思政建设项目</w:t>
      </w:r>
      <w:r>
        <w:rPr>
          <w:rFonts w:hint="eastAsia" w:ascii="仿宋" w:hAnsi="仿宋" w:eastAsia="仿宋"/>
          <w:sz w:val="32"/>
          <w:szCs w:val="32"/>
        </w:rPr>
        <w:t>”、 “</w:t>
      </w:r>
      <w:r>
        <w:rPr>
          <w:rFonts w:ascii="仿宋" w:hAnsi="仿宋" w:eastAsia="仿宋"/>
          <w:sz w:val="32"/>
          <w:szCs w:val="32"/>
        </w:rPr>
        <w:t>优秀案例库建设项目</w:t>
      </w:r>
      <w:r>
        <w:rPr>
          <w:rFonts w:hint="eastAsia" w:ascii="仿宋" w:hAnsi="仿宋" w:eastAsia="仿宋"/>
          <w:sz w:val="32"/>
          <w:szCs w:val="32"/>
        </w:rPr>
        <w:t>” 、“卓越工程师课程建设项目”中选择一个填报。</w:t>
      </w:r>
    </w:p>
    <w:p w14:paraId="6FC581A1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如实填写各项，语言表达应准确、完整、严谨。如有弄虚作假现象，一经核实，将按照撤项处理；有可能涉密和不宜大范围公开的内容,不可作为申报内容填写。</w:t>
      </w:r>
      <w:r>
        <w:rPr>
          <w:rFonts w:hint="eastAsia" w:ascii="仿宋" w:hAnsi="仿宋" w:eastAsia="仿宋"/>
          <w:sz w:val="32"/>
          <w:szCs w:val="32"/>
        </w:rPr>
        <w:t>申请人对所填内容的真实性负责。</w:t>
      </w:r>
    </w:p>
    <w:p w14:paraId="3B7D870E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本表用A4纸双面打印，</w:t>
      </w:r>
      <w:bookmarkStart w:id="3" w:name="_Hlk171931619"/>
      <w:r>
        <w:rPr>
          <w:rFonts w:hint="eastAsia" w:ascii="仿宋" w:hAnsi="仿宋" w:eastAsia="仿宋"/>
          <w:sz w:val="32"/>
          <w:szCs w:val="32"/>
        </w:rPr>
        <w:t>一式一份</w:t>
      </w:r>
      <w:bookmarkEnd w:id="3"/>
      <w:r>
        <w:rPr>
          <w:rFonts w:hint="eastAsia" w:ascii="仿宋" w:hAnsi="仿宋" w:eastAsia="仿宋"/>
          <w:sz w:val="32"/>
          <w:szCs w:val="32"/>
        </w:rPr>
        <w:t>。正文内容所用字形应不小于4号字，字体为仿宋_GB2312，本表封面之上不得另加其他封面。</w:t>
      </w:r>
    </w:p>
    <w:p w14:paraId="5BF6FCE5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表格各栏目均可附页，但页码要清楚。</w:t>
      </w:r>
    </w:p>
    <w:p w14:paraId="5362AC6E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具体申报可参考申报书尾页“申报需知”。申报需知部分不需要打印。</w:t>
      </w:r>
    </w:p>
    <w:p w14:paraId="7EE4AEED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/>
          <w:sz w:val="32"/>
          <w:szCs w:val="32"/>
        </w:rPr>
        <w:br w:type="page"/>
      </w:r>
    </w:p>
    <w:p w14:paraId="5085C767">
      <w:pPr>
        <w:snapToGrid w:val="0"/>
        <w:spacing w:after="156" w:afterLines="50" w:line="544" w:lineRule="atLeas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tbl>
      <w:tblPr>
        <w:tblStyle w:val="9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977"/>
        <w:gridCol w:w="5119"/>
      </w:tblGrid>
      <w:tr w14:paraId="5D9A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4" w:type="dxa"/>
            <w:vMerge w:val="restart"/>
            <w:vAlign w:val="center"/>
          </w:tcPr>
          <w:p w14:paraId="373F9768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1-1</w:t>
            </w:r>
          </w:p>
          <w:p w14:paraId="26000E1B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基本</w:t>
            </w:r>
          </w:p>
          <w:p w14:paraId="6B29D967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信息</w:t>
            </w:r>
          </w:p>
        </w:tc>
        <w:tc>
          <w:tcPr>
            <w:tcW w:w="2977" w:type="dxa"/>
            <w:vAlign w:val="center"/>
          </w:tcPr>
          <w:p w14:paraId="09400E83">
            <w:pPr>
              <w:spacing w:before="62" w:beforeLines="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</w:p>
          <w:p w14:paraId="3F863C14">
            <w:pPr>
              <w:spacing w:before="62" w:beforeLines="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教材名称</w:t>
            </w:r>
          </w:p>
        </w:tc>
        <w:tc>
          <w:tcPr>
            <w:tcW w:w="5119" w:type="dxa"/>
            <w:vAlign w:val="center"/>
          </w:tcPr>
          <w:p w14:paraId="72C07D7A">
            <w:pPr>
              <w:spacing w:before="62" w:beforeLines="20" w:line="300" w:lineRule="exact"/>
              <w:ind w:right="-107" w:rightChars="-5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A3B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4" w:type="dxa"/>
            <w:vMerge w:val="continue"/>
            <w:vAlign w:val="center"/>
          </w:tcPr>
          <w:p w14:paraId="0ED91C2E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A1ACD1B">
            <w:pPr>
              <w:spacing w:before="62" w:beforeLines="20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课程编号</w:t>
            </w:r>
          </w:p>
        </w:tc>
        <w:tc>
          <w:tcPr>
            <w:tcW w:w="5119" w:type="dxa"/>
            <w:vAlign w:val="center"/>
          </w:tcPr>
          <w:p w14:paraId="313B47B9">
            <w:pPr>
              <w:spacing w:line="34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B6C8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4" w:type="dxa"/>
            <w:vMerge w:val="continue"/>
            <w:vAlign w:val="center"/>
          </w:tcPr>
          <w:p w14:paraId="5E01D8AA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7E1E6CD">
            <w:pPr>
              <w:spacing w:before="62" w:beforeLines="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课程类型</w:t>
            </w:r>
          </w:p>
        </w:tc>
        <w:tc>
          <w:tcPr>
            <w:tcW w:w="5119" w:type="dxa"/>
            <w:vAlign w:val="center"/>
          </w:tcPr>
          <w:p w14:paraId="7E4790F7"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○公共基础课程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○专业基础</w:t>
            </w:r>
          </w:p>
          <w:p w14:paraId="005FEF50"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○专业课程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○专业选修课程</w:t>
            </w:r>
          </w:p>
        </w:tc>
      </w:tr>
      <w:tr w14:paraId="424B8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4" w:type="dxa"/>
            <w:vMerge w:val="continue"/>
            <w:vAlign w:val="center"/>
          </w:tcPr>
          <w:p w14:paraId="0CF67733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6478703">
            <w:pPr>
              <w:spacing w:before="62" w:beforeLines="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课程性质</w:t>
            </w:r>
          </w:p>
        </w:tc>
        <w:tc>
          <w:tcPr>
            <w:tcW w:w="5119" w:type="dxa"/>
            <w:vAlign w:val="center"/>
          </w:tcPr>
          <w:p w14:paraId="611373BA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○必修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○选修</w:t>
            </w:r>
          </w:p>
        </w:tc>
      </w:tr>
      <w:tr w14:paraId="4A6E1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4" w:type="dxa"/>
            <w:vMerge w:val="continue"/>
            <w:vAlign w:val="center"/>
          </w:tcPr>
          <w:p w14:paraId="606FC631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B1335AB">
            <w:pPr>
              <w:spacing w:before="62" w:beforeLines="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授课对象</w:t>
            </w:r>
          </w:p>
        </w:tc>
        <w:tc>
          <w:tcPr>
            <w:tcW w:w="5119" w:type="dxa"/>
            <w:vAlign w:val="center"/>
          </w:tcPr>
          <w:p w14:paraId="6AFEC23A"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7C11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4" w:type="dxa"/>
            <w:vMerge w:val="continue"/>
            <w:vAlign w:val="center"/>
          </w:tcPr>
          <w:p w14:paraId="7C15157D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FE655F1">
            <w:pPr>
              <w:spacing w:before="62" w:beforeLines="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时</w:t>
            </w:r>
          </w:p>
        </w:tc>
        <w:tc>
          <w:tcPr>
            <w:tcW w:w="5119" w:type="dxa"/>
            <w:vAlign w:val="center"/>
          </w:tcPr>
          <w:p w14:paraId="527BF05E">
            <w:pPr>
              <w:spacing w:before="62" w:beforeLines="20" w:line="300" w:lineRule="exact"/>
              <w:ind w:right="-107" w:rightChars="-5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2FE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4" w:type="dxa"/>
            <w:vMerge w:val="continue"/>
            <w:vAlign w:val="center"/>
          </w:tcPr>
          <w:p w14:paraId="4673A467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D76D683">
            <w:pPr>
              <w:spacing w:before="62" w:beforeLines="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分</w:t>
            </w:r>
          </w:p>
        </w:tc>
        <w:tc>
          <w:tcPr>
            <w:tcW w:w="5119" w:type="dxa"/>
            <w:vAlign w:val="center"/>
          </w:tcPr>
          <w:p w14:paraId="33104A4A">
            <w:pPr>
              <w:spacing w:before="62" w:beforeLines="20" w:line="300" w:lineRule="exact"/>
              <w:ind w:right="-107" w:rightChars="-5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50B0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4" w:type="dxa"/>
            <w:vMerge w:val="continue"/>
            <w:vAlign w:val="center"/>
          </w:tcPr>
          <w:p w14:paraId="13374C64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B7A5CD0">
            <w:pPr>
              <w:spacing w:before="62" w:beforeLines="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最近两期开课情况</w:t>
            </w:r>
          </w:p>
        </w:tc>
        <w:tc>
          <w:tcPr>
            <w:tcW w:w="5119" w:type="dxa"/>
            <w:vAlign w:val="center"/>
          </w:tcPr>
          <w:p w14:paraId="0C07AC53">
            <w:pPr>
              <w:spacing w:before="62" w:beforeLines="20" w:line="300" w:lineRule="exact"/>
              <w:ind w:right="-107" w:rightChars="-5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2-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3-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</w:p>
          <w:p w14:paraId="6A3EC4A6">
            <w:pPr>
              <w:spacing w:before="62" w:beforeLines="20" w:line="300" w:lineRule="exact"/>
              <w:ind w:right="-107" w:rightChars="-5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3-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5-1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</w:p>
        </w:tc>
      </w:tr>
      <w:tr w14:paraId="6359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4" w:type="dxa"/>
            <w:vMerge w:val="continue"/>
            <w:vAlign w:val="center"/>
          </w:tcPr>
          <w:p w14:paraId="33A822C1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44A0F64">
            <w:pPr>
              <w:spacing w:before="62" w:beforeLines="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最近两期学生总人数</w:t>
            </w:r>
          </w:p>
        </w:tc>
        <w:tc>
          <w:tcPr>
            <w:tcW w:w="5119" w:type="dxa"/>
            <w:vAlign w:val="center"/>
          </w:tcPr>
          <w:p w14:paraId="51D13E8E">
            <w:pPr>
              <w:spacing w:before="62" w:beforeLines="20" w:line="300" w:lineRule="exact"/>
              <w:ind w:right="-107" w:rightChars="-5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5B0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020" w:type="dxa"/>
            <w:gridSpan w:val="3"/>
            <w:vAlign w:val="center"/>
          </w:tcPr>
          <w:p w14:paraId="5A915D2C">
            <w:pPr>
              <w:spacing w:before="62" w:beforeLines="20" w:line="300" w:lineRule="exact"/>
              <w:ind w:right="-107" w:rightChars="-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以下内容申报本研一体化课程建设项目填写本科支撑课程，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优秀案例库建设项目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填写相关课程</w:t>
            </w:r>
          </w:p>
        </w:tc>
      </w:tr>
      <w:tr w14:paraId="746B6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4" w:type="dxa"/>
            <w:vMerge w:val="restart"/>
            <w:vAlign w:val="center"/>
          </w:tcPr>
          <w:p w14:paraId="322FCBA8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1-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2</w:t>
            </w:r>
          </w:p>
          <w:p w14:paraId="6EA4BE3A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相关</w:t>
            </w:r>
          </w:p>
          <w:p w14:paraId="33A0765B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课程</w:t>
            </w:r>
          </w:p>
        </w:tc>
        <w:tc>
          <w:tcPr>
            <w:tcW w:w="2977" w:type="dxa"/>
            <w:vAlign w:val="center"/>
          </w:tcPr>
          <w:p w14:paraId="2CAD984C">
            <w:pPr>
              <w:spacing w:before="62" w:beforeLines="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</w:p>
          <w:p w14:paraId="2DE94432">
            <w:pPr>
              <w:spacing w:before="62" w:beforeLines="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教材名称</w:t>
            </w:r>
          </w:p>
        </w:tc>
        <w:tc>
          <w:tcPr>
            <w:tcW w:w="5119" w:type="dxa"/>
            <w:vAlign w:val="center"/>
          </w:tcPr>
          <w:p w14:paraId="68EA0269">
            <w:pPr>
              <w:spacing w:before="62" w:beforeLines="20" w:line="300" w:lineRule="exact"/>
              <w:ind w:right="-107" w:rightChars="-5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3ACC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4" w:type="dxa"/>
            <w:vMerge w:val="continue"/>
            <w:vAlign w:val="center"/>
          </w:tcPr>
          <w:p w14:paraId="56FEC4A7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CB25BF">
            <w:pPr>
              <w:spacing w:before="62" w:beforeLines="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课程编号</w:t>
            </w:r>
          </w:p>
        </w:tc>
        <w:tc>
          <w:tcPr>
            <w:tcW w:w="5119" w:type="dxa"/>
            <w:vAlign w:val="center"/>
          </w:tcPr>
          <w:p w14:paraId="3A73B327">
            <w:pPr>
              <w:spacing w:before="62" w:beforeLines="20" w:line="300" w:lineRule="exact"/>
              <w:ind w:right="-107" w:rightChars="-5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A804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4" w:type="dxa"/>
            <w:vMerge w:val="continue"/>
            <w:vAlign w:val="center"/>
          </w:tcPr>
          <w:p w14:paraId="15E040C7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721D9B3">
            <w:pPr>
              <w:spacing w:before="62" w:beforeLines="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课程性质</w:t>
            </w:r>
          </w:p>
        </w:tc>
        <w:tc>
          <w:tcPr>
            <w:tcW w:w="5119" w:type="dxa"/>
            <w:vAlign w:val="center"/>
          </w:tcPr>
          <w:p w14:paraId="48A985D6">
            <w:pPr>
              <w:spacing w:before="62" w:beforeLines="20" w:line="300" w:lineRule="exact"/>
              <w:ind w:right="-107" w:rightChars="-5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○必修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○选修</w:t>
            </w:r>
          </w:p>
        </w:tc>
      </w:tr>
      <w:tr w14:paraId="3DB81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4" w:type="dxa"/>
            <w:vMerge w:val="continue"/>
            <w:vAlign w:val="center"/>
          </w:tcPr>
          <w:p w14:paraId="17025663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FB8CFAF">
            <w:pPr>
              <w:spacing w:before="62" w:beforeLines="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授课对象</w:t>
            </w:r>
          </w:p>
        </w:tc>
        <w:tc>
          <w:tcPr>
            <w:tcW w:w="5119" w:type="dxa"/>
            <w:vAlign w:val="center"/>
          </w:tcPr>
          <w:p w14:paraId="00043D80">
            <w:pPr>
              <w:spacing w:before="62" w:beforeLines="20" w:line="300" w:lineRule="exact"/>
              <w:ind w:right="-107" w:rightChars="-5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18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4" w:type="dxa"/>
            <w:vMerge w:val="continue"/>
            <w:vAlign w:val="center"/>
          </w:tcPr>
          <w:p w14:paraId="46766248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6A53F7E">
            <w:pPr>
              <w:spacing w:before="62" w:beforeLines="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时</w:t>
            </w:r>
          </w:p>
        </w:tc>
        <w:tc>
          <w:tcPr>
            <w:tcW w:w="5119" w:type="dxa"/>
            <w:vAlign w:val="center"/>
          </w:tcPr>
          <w:p w14:paraId="4C81AEB9">
            <w:pPr>
              <w:spacing w:before="62" w:beforeLines="20" w:line="300" w:lineRule="exact"/>
              <w:ind w:right="-107" w:rightChars="-5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B6F4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4" w:type="dxa"/>
            <w:vMerge w:val="continue"/>
            <w:vAlign w:val="center"/>
          </w:tcPr>
          <w:p w14:paraId="1EF9EDA3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51E5842">
            <w:pPr>
              <w:spacing w:before="62" w:beforeLines="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分</w:t>
            </w:r>
          </w:p>
        </w:tc>
        <w:tc>
          <w:tcPr>
            <w:tcW w:w="5119" w:type="dxa"/>
            <w:vAlign w:val="center"/>
          </w:tcPr>
          <w:p w14:paraId="282CD836">
            <w:pPr>
              <w:spacing w:before="62" w:beforeLines="20" w:line="300" w:lineRule="exact"/>
              <w:ind w:right="-107" w:rightChars="-5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5EF6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4" w:type="dxa"/>
            <w:vMerge w:val="continue"/>
            <w:vAlign w:val="center"/>
          </w:tcPr>
          <w:p w14:paraId="575F3687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ABBB188">
            <w:pPr>
              <w:spacing w:before="62" w:beforeLines="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最近两期开课情况</w:t>
            </w:r>
          </w:p>
        </w:tc>
        <w:tc>
          <w:tcPr>
            <w:tcW w:w="5119" w:type="dxa"/>
            <w:vAlign w:val="center"/>
          </w:tcPr>
          <w:p w14:paraId="0612DAC7">
            <w:pPr>
              <w:spacing w:before="62" w:beforeLines="20" w:line="300" w:lineRule="exact"/>
              <w:ind w:right="-107" w:rightChars="-5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2-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z w:val="24"/>
                <w:szCs w:val="24"/>
              </w:rPr>
              <w:t>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2-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</w:t>
            </w:r>
          </w:p>
          <w:p w14:paraId="0D969C1B">
            <w:pPr>
              <w:spacing w:before="62" w:beforeLines="20" w:line="300" w:lineRule="exact"/>
              <w:ind w:right="-107" w:rightChars="-5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○2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3-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○2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3-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</w:t>
            </w:r>
          </w:p>
        </w:tc>
      </w:tr>
      <w:tr w14:paraId="09739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4" w:type="dxa"/>
            <w:vMerge w:val="continue"/>
            <w:vAlign w:val="center"/>
          </w:tcPr>
          <w:p w14:paraId="2C80A65E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E7B2290">
            <w:pPr>
              <w:spacing w:before="62" w:beforeLines="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最近两期学生总人数</w:t>
            </w:r>
          </w:p>
        </w:tc>
        <w:tc>
          <w:tcPr>
            <w:tcW w:w="5119" w:type="dxa"/>
            <w:vAlign w:val="center"/>
          </w:tcPr>
          <w:p w14:paraId="34E9D3EB">
            <w:pPr>
              <w:spacing w:before="62" w:beforeLines="20" w:line="300" w:lineRule="exact"/>
              <w:ind w:right="-107" w:rightChars="-5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22DD4E5D">
      <w:pPr>
        <w:tabs>
          <w:tab w:val="left" w:pos="6048"/>
        </w:tabs>
        <w:rPr>
          <w:rFonts w:ascii="仿宋" w:hAnsi="仿宋" w:eastAsia="仿宋"/>
          <w:b/>
          <w:bCs/>
          <w:sz w:val="24"/>
          <w:szCs w:val="24"/>
        </w:rPr>
      </w:pPr>
    </w:p>
    <w:p w14:paraId="35ACD4AB">
      <w:pPr>
        <w:tabs>
          <w:tab w:val="left" w:pos="6048"/>
        </w:tabs>
        <w:rPr>
          <w:rFonts w:ascii="仿宋" w:hAnsi="仿宋" w:eastAsia="仿宋"/>
          <w:b/>
          <w:bCs/>
          <w:sz w:val="24"/>
          <w:szCs w:val="24"/>
        </w:rPr>
      </w:pPr>
    </w:p>
    <w:p w14:paraId="28CFC90B">
      <w:pPr>
        <w:tabs>
          <w:tab w:val="left" w:pos="6048"/>
        </w:tabs>
        <w:rPr>
          <w:rFonts w:ascii="仿宋" w:hAnsi="仿宋" w:eastAsia="仿宋"/>
          <w:b/>
          <w:bCs/>
          <w:sz w:val="24"/>
          <w:szCs w:val="24"/>
        </w:rPr>
      </w:pPr>
    </w:p>
    <w:p w14:paraId="13F0BE7B">
      <w:pPr>
        <w:snapToGrid w:val="0"/>
        <w:spacing w:after="156" w:afterLines="50" w:line="544" w:lineRule="atLeas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二、教学情况</w:t>
      </w:r>
    </w:p>
    <w:tbl>
      <w:tblPr>
        <w:tblStyle w:val="9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65"/>
        <w:gridCol w:w="277"/>
        <w:gridCol w:w="537"/>
        <w:gridCol w:w="672"/>
        <w:gridCol w:w="137"/>
        <w:gridCol w:w="19"/>
        <w:gridCol w:w="1045"/>
        <w:gridCol w:w="225"/>
        <w:gridCol w:w="857"/>
        <w:gridCol w:w="236"/>
        <w:gridCol w:w="946"/>
        <w:gridCol w:w="14"/>
        <w:gridCol w:w="300"/>
        <w:gridCol w:w="406"/>
        <w:gridCol w:w="1165"/>
      </w:tblGrid>
      <w:tr w14:paraId="08244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30" w:type="dxa"/>
            <w:vMerge w:val="restart"/>
            <w:vAlign w:val="center"/>
          </w:tcPr>
          <w:p w14:paraId="15C8326D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-1</w:t>
            </w:r>
          </w:p>
          <w:p w14:paraId="3C434CD9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负责</w:t>
            </w:r>
          </w:p>
          <w:p w14:paraId="7CE80515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人基</w:t>
            </w:r>
          </w:p>
          <w:p w14:paraId="6C17F82D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本信</w:t>
            </w:r>
          </w:p>
          <w:p w14:paraId="6E98D8CC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息</w:t>
            </w:r>
          </w:p>
        </w:tc>
        <w:tc>
          <w:tcPr>
            <w:tcW w:w="1542" w:type="dxa"/>
            <w:gridSpan w:val="2"/>
            <w:vAlign w:val="center"/>
          </w:tcPr>
          <w:p w14:paraId="78C1ED1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365" w:type="dxa"/>
            <w:gridSpan w:val="4"/>
            <w:vAlign w:val="center"/>
          </w:tcPr>
          <w:p w14:paraId="42B1633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A39444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别</w:t>
            </w:r>
          </w:p>
        </w:tc>
        <w:tc>
          <w:tcPr>
            <w:tcW w:w="1093" w:type="dxa"/>
            <w:gridSpan w:val="2"/>
            <w:vAlign w:val="center"/>
          </w:tcPr>
          <w:p w14:paraId="71FD09D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36F8A33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71" w:type="dxa"/>
            <w:gridSpan w:val="2"/>
            <w:vAlign w:val="center"/>
          </w:tcPr>
          <w:p w14:paraId="39157B34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88E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30" w:type="dxa"/>
            <w:vMerge w:val="continue"/>
            <w:vAlign w:val="center"/>
          </w:tcPr>
          <w:p w14:paraId="72E9B2E8">
            <w:pPr>
              <w:spacing w:line="300" w:lineRule="exact"/>
              <w:ind w:right="-693" w:rightChars="-33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0A8168DE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</w:t>
            </w:r>
          </w:p>
          <w:p w14:paraId="21A0C66C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365" w:type="dxa"/>
            <w:gridSpan w:val="4"/>
            <w:vAlign w:val="center"/>
          </w:tcPr>
          <w:p w14:paraId="2FE8D26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1DDC4D1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最终学历</w:t>
            </w:r>
          </w:p>
          <w:p w14:paraId="03D44D43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最终学位</w:t>
            </w:r>
          </w:p>
        </w:tc>
        <w:tc>
          <w:tcPr>
            <w:tcW w:w="1093" w:type="dxa"/>
            <w:gridSpan w:val="2"/>
            <w:vAlign w:val="center"/>
          </w:tcPr>
          <w:p w14:paraId="02A4B3D3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39346C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 话</w:t>
            </w:r>
          </w:p>
        </w:tc>
        <w:tc>
          <w:tcPr>
            <w:tcW w:w="1571" w:type="dxa"/>
            <w:gridSpan w:val="2"/>
            <w:vAlign w:val="center"/>
          </w:tcPr>
          <w:p w14:paraId="440ED85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AD43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30" w:type="dxa"/>
            <w:vMerge w:val="continue"/>
            <w:vAlign w:val="center"/>
          </w:tcPr>
          <w:p w14:paraId="634C1BDA">
            <w:pPr>
              <w:spacing w:line="300" w:lineRule="exact"/>
              <w:ind w:right="-693" w:rightChars="-33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79D5577A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一级学科</w:t>
            </w:r>
          </w:p>
        </w:tc>
        <w:tc>
          <w:tcPr>
            <w:tcW w:w="2635" w:type="dxa"/>
            <w:gridSpan w:val="6"/>
            <w:vAlign w:val="center"/>
          </w:tcPr>
          <w:p w14:paraId="0889E8F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7234CB3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</w:t>
            </w:r>
          </w:p>
          <w:p w14:paraId="2DBC33EA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方向</w:t>
            </w:r>
          </w:p>
        </w:tc>
        <w:tc>
          <w:tcPr>
            <w:tcW w:w="2831" w:type="dxa"/>
            <w:gridSpan w:val="5"/>
            <w:vAlign w:val="center"/>
          </w:tcPr>
          <w:p w14:paraId="2820511B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9FF6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restart"/>
            <w:vAlign w:val="center"/>
          </w:tcPr>
          <w:p w14:paraId="3B0F6309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-2</w:t>
            </w:r>
          </w:p>
          <w:p w14:paraId="5857143A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</w:t>
            </w:r>
          </w:p>
          <w:p w14:paraId="1FAFEB9C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生授</w:t>
            </w:r>
          </w:p>
          <w:p w14:paraId="3AEE80C9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课情</w:t>
            </w:r>
          </w:p>
          <w:p w14:paraId="6ACF72F0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况</w:t>
            </w:r>
          </w:p>
        </w:tc>
        <w:tc>
          <w:tcPr>
            <w:tcW w:w="1542" w:type="dxa"/>
            <w:gridSpan w:val="2"/>
            <w:vAlign w:val="center"/>
          </w:tcPr>
          <w:p w14:paraId="33794BD0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开课学期</w:t>
            </w:r>
          </w:p>
        </w:tc>
        <w:tc>
          <w:tcPr>
            <w:tcW w:w="1209" w:type="dxa"/>
            <w:gridSpan w:val="2"/>
            <w:vAlign w:val="center"/>
          </w:tcPr>
          <w:p w14:paraId="4F5E3052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编号</w:t>
            </w:r>
          </w:p>
        </w:tc>
        <w:tc>
          <w:tcPr>
            <w:tcW w:w="1426" w:type="dxa"/>
            <w:gridSpan w:val="4"/>
            <w:vAlign w:val="center"/>
          </w:tcPr>
          <w:p w14:paraId="6B7097BF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1093" w:type="dxa"/>
            <w:gridSpan w:val="2"/>
            <w:vAlign w:val="center"/>
          </w:tcPr>
          <w:p w14:paraId="597A720C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</w:p>
          <w:p w14:paraId="4976135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学分</w:t>
            </w:r>
          </w:p>
        </w:tc>
        <w:tc>
          <w:tcPr>
            <w:tcW w:w="960" w:type="dxa"/>
            <w:gridSpan w:val="2"/>
            <w:vAlign w:val="center"/>
          </w:tcPr>
          <w:p w14:paraId="51D100C4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主讲课时比例</w:t>
            </w:r>
          </w:p>
        </w:tc>
        <w:tc>
          <w:tcPr>
            <w:tcW w:w="706" w:type="dxa"/>
            <w:gridSpan w:val="2"/>
            <w:vAlign w:val="center"/>
          </w:tcPr>
          <w:p w14:paraId="5A174B53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选课</w:t>
            </w:r>
          </w:p>
          <w:p w14:paraId="4AB18D1D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165" w:type="dxa"/>
            <w:vAlign w:val="center"/>
          </w:tcPr>
          <w:p w14:paraId="187F62D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评教</w:t>
            </w:r>
          </w:p>
        </w:tc>
      </w:tr>
      <w:tr w14:paraId="47F4D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vAlign w:val="center"/>
          </w:tcPr>
          <w:p w14:paraId="056A93B8">
            <w:pPr>
              <w:spacing w:line="300" w:lineRule="exact"/>
              <w:ind w:right="-693" w:rightChars="-33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64B19D5C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2-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</w:t>
            </w:r>
          </w:p>
        </w:tc>
        <w:tc>
          <w:tcPr>
            <w:tcW w:w="1209" w:type="dxa"/>
            <w:gridSpan w:val="2"/>
            <w:vAlign w:val="center"/>
          </w:tcPr>
          <w:p w14:paraId="0CEEB003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3BE3118C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1124F304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18B9B0C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73C7F6D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5955B45A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DC15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vAlign w:val="center"/>
          </w:tcPr>
          <w:p w14:paraId="163CC20F">
            <w:pPr>
              <w:spacing w:line="300" w:lineRule="exact"/>
              <w:ind w:right="-693" w:rightChars="-33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33ED8474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3-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</w:p>
        </w:tc>
        <w:tc>
          <w:tcPr>
            <w:tcW w:w="1209" w:type="dxa"/>
            <w:gridSpan w:val="2"/>
            <w:vAlign w:val="center"/>
          </w:tcPr>
          <w:p w14:paraId="39FF292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0CDAEDA1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45DAE3E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965C10C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4FABE90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1117EBE5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3214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vAlign w:val="center"/>
          </w:tcPr>
          <w:p w14:paraId="5D9B19FE">
            <w:pPr>
              <w:spacing w:line="300" w:lineRule="exact"/>
              <w:ind w:right="-693" w:rightChars="-33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224109AE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3-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</w:t>
            </w:r>
          </w:p>
        </w:tc>
        <w:tc>
          <w:tcPr>
            <w:tcW w:w="1209" w:type="dxa"/>
            <w:gridSpan w:val="2"/>
            <w:vAlign w:val="center"/>
          </w:tcPr>
          <w:p w14:paraId="341D1AF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5BA0963A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3AB00BC2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EBFDF6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71EA48A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43F257DB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061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vAlign w:val="center"/>
          </w:tcPr>
          <w:p w14:paraId="6F70FEE5">
            <w:pPr>
              <w:spacing w:line="300" w:lineRule="exact"/>
              <w:ind w:right="-693" w:rightChars="-33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5CEF90A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24</w:t>
            </w:r>
            <w:r>
              <w:rPr>
                <w:rFonts w:ascii="仿宋" w:hAnsi="仿宋" w:eastAsia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5-1</w:t>
            </w:r>
          </w:p>
        </w:tc>
        <w:tc>
          <w:tcPr>
            <w:tcW w:w="1209" w:type="dxa"/>
            <w:gridSpan w:val="2"/>
            <w:vAlign w:val="center"/>
          </w:tcPr>
          <w:p w14:paraId="6D8D1B13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5954A1E2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1ED3503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BB9242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78AC9B4B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10CE961E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CA3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930" w:type="dxa"/>
            <w:vAlign w:val="center"/>
          </w:tcPr>
          <w:p w14:paraId="6F38572C">
            <w:pPr>
              <w:spacing w:line="30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-3</w:t>
            </w:r>
          </w:p>
          <w:p w14:paraId="705D7324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近两年教学研究和改革情况</w:t>
            </w:r>
          </w:p>
        </w:tc>
        <w:tc>
          <w:tcPr>
            <w:tcW w:w="8101" w:type="dxa"/>
            <w:gridSpan w:val="15"/>
          </w:tcPr>
          <w:p w14:paraId="085DD31C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主持的教学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研究和改革</w:t>
            </w:r>
            <w:r>
              <w:rPr>
                <w:rFonts w:ascii="仿宋" w:hAnsi="仿宋" w:eastAsia="仿宋"/>
                <w:sz w:val="24"/>
                <w:szCs w:val="24"/>
              </w:rPr>
              <w:t>课题（含课题名称、来源、年限）；作为第一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作者或第一通讯作者</w:t>
            </w:r>
            <w:r>
              <w:rPr>
                <w:rFonts w:ascii="仿宋" w:hAnsi="仿宋" w:eastAsia="仿宋"/>
                <w:sz w:val="24"/>
                <w:szCs w:val="24"/>
              </w:rPr>
              <w:t>在国内外公开发行的刊物上发表的教学研究论文（含题目、刊物名称、时间）；获得的教学表彰/奖励（不超过5项）；其他代表性教学成果。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（在附件中列出证明材料）</w:t>
            </w:r>
          </w:p>
          <w:p w14:paraId="3805D377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957E469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6F7A681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15CB4A22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E6E9F64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9CCBA5E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C35CA3F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F3A1FAD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D39BC28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FE287AF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E1803FA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C8F6DDF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7589D5A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C171594">
            <w:pPr>
              <w:widowControl/>
              <w:spacing w:before="62" w:beforeLines="20"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9430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30" w:type="dxa"/>
            <w:vMerge w:val="restart"/>
            <w:vAlign w:val="center"/>
          </w:tcPr>
          <w:p w14:paraId="1C182489">
            <w:pPr>
              <w:spacing w:line="30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4</w:t>
            </w:r>
          </w:p>
          <w:p w14:paraId="653E6B91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团队</w:t>
            </w:r>
          </w:p>
          <w:p w14:paraId="26B184AD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成员</w:t>
            </w:r>
          </w:p>
        </w:tc>
        <w:tc>
          <w:tcPr>
            <w:tcW w:w="1265" w:type="dxa"/>
            <w:vAlign w:val="center"/>
          </w:tcPr>
          <w:p w14:paraId="033BA303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814" w:type="dxa"/>
            <w:gridSpan w:val="2"/>
            <w:vAlign w:val="center"/>
          </w:tcPr>
          <w:p w14:paraId="21E96C7A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809" w:type="dxa"/>
            <w:gridSpan w:val="2"/>
            <w:vAlign w:val="center"/>
          </w:tcPr>
          <w:p w14:paraId="12F35B9E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出生</w:t>
            </w:r>
          </w:p>
          <w:p w14:paraId="1D0E77F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年月</w:t>
            </w:r>
          </w:p>
        </w:tc>
        <w:tc>
          <w:tcPr>
            <w:tcW w:w="1064" w:type="dxa"/>
            <w:gridSpan w:val="2"/>
            <w:vAlign w:val="center"/>
          </w:tcPr>
          <w:p w14:paraId="4F1D2814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082" w:type="dxa"/>
            <w:gridSpan w:val="2"/>
            <w:vAlign w:val="center"/>
          </w:tcPr>
          <w:p w14:paraId="2C976FF1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  <w:p w14:paraId="48AE40E0"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学位</w:t>
            </w:r>
          </w:p>
        </w:tc>
        <w:tc>
          <w:tcPr>
            <w:tcW w:w="1182" w:type="dxa"/>
            <w:gridSpan w:val="2"/>
            <w:vAlign w:val="center"/>
          </w:tcPr>
          <w:p w14:paraId="5FFBA06C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1885" w:type="dxa"/>
            <w:gridSpan w:val="4"/>
            <w:vAlign w:val="center"/>
          </w:tcPr>
          <w:p w14:paraId="5346414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在教学中承担的工作</w:t>
            </w:r>
          </w:p>
        </w:tc>
      </w:tr>
      <w:tr w14:paraId="0B787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930" w:type="dxa"/>
            <w:vMerge w:val="continue"/>
          </w:tcPr>
          <w:p w14:paraId="2B426E7A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2E951277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27F23866">
            <w:pPr>
              <w:spacing w:line="300" w:lineRule="exact"/>
              <w:ind w:right="-496" w:rightChars="-23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126A5A61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1519ECFE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1EA59721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51A39212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0B27A884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4A3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30" w:type="dxa"/>
            <w:vMerge w:val="continue"/>
          </w:tcPr>
          <w:p w14:paraId="27DE5594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785C491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01D2B231">
            <w:pPr>
              <w:spacing w:line="300" w:lineRule="exact"/>
              <w:ind w:right="-496" w:rightChars="-23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0B0AA82B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32E22D1A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29E900C0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6ACE86D3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10173046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52B4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30" w:type="dxa"/>
            <w:vMerge w:val="continue"/>
          </w:tcPr>
          <w:p w14:paraId="74553678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04178379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151B5F66">
            <w:pPr>
              <w:spacing w:line="300" w:lineRule="exact"/>
              <w:ind w:right="-496" w:rightChars="-236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5627867F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455FAA0D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020B8E7E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10661C1E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3851620C">
            <w:pPr>
              <w:spacing w:line="300" w:lineRule="exact"/>
              <w:ind w:right="-693" w:rightChars="-33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2DFECA14"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三、项目实施方案及实施计划</w:t>
      </w:r>
    </w:p>
    <w:tbl>
      <w:tblPr>
        <w:tblStyle w:val="9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 w14:paraId="068C1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CF144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1.具体教学实践内容、教学实践目标和拟解决的关键问题</w:t>
            </w:r>
          </w:p>
          <w:p w14:paraId="4657B896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8B4865A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95D25D0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66FEB85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8C7D1E4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94BE09F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82EF49B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0D78D24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0FA367C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38BC854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79D8F13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31E155C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980423F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671BC51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721815F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18F0986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6A88118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485F09D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5BAE6B8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13F3CA7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A5BCC30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A9BD354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8F4CEE6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D218003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6989010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2CF6F17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6B16BFB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0B07456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0810E98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DDE7FA5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9DDE47C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B0B386C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05E8E76">
            <w:pPr>
              <w:spacing w:line="340" w:lineRule="atLeas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9BA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F324AE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2.实施方案、实施方法、具体实施计划（含年度进展情况）及可行性分析</w:t>
            </w:r>
          </w:p>
          <w:p w14:paraId="36D2EE9E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5190135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995708A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50B2F0F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506CEF3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CE42B5B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46F798A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AE42092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0B90562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1EE55D4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E56DF1E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9D40E08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A7C869B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61B4603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79955C4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30114AD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E0B0253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800E856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025776E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1ECF528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D77D199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A744E08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ACD813B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BD330BE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CA380B8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A228E3A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2FFA811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85D98C5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3F51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9D22F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项目已有或预期特色与创新之处</w:t>
            </w:r>
          </w:p>
          <w:p w14:paraId="4A306BFE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0A8F66DC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36E53DE1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3EB67BA8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71C81AD2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0274E7CB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74270FF7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23ADD370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1B3EEAC0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1057F9D2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1828E93F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425EFB64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181805D0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5E660426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1E969756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1E2F8653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7257D7EA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279BA72D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74634FB4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0B80B9D4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2D9D96D9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495660EC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1F3FC008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5B0B18E6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18161E77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20A77CC0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7242300C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01669DC7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44D84FA4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364063BA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00CC374C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7509FDB4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54F2C079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06C34E87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626CD895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7D974A1A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 w14:paraId="784115FA">
            <w:pPr>
              <w:spacing w:line="340" w:lineRule="atLeas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 w14:paraId="1E62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EDC9F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项目预期的成果和效果（包括成果形式，预期推广、应用范围、受益面等）</w:t>
            </w:r>
          </w:p>
          <w:p w14:paraId="652A67E8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94289CB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95E5597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9A762EC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561CB13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6492106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08BB196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F56B1EE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BD7543C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CE5FDFF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0239218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100E632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E5DA717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A7AEBA0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28929FE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117962C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BEA8F07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A9215AA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62B8A92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F6E4CF3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91E4F18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75B1C55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FA1CADD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340A6804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F291321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17610DB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0E2D1E5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78ACF5E7">
            <w:pPr>
              <w:spacing w:before="156" w:beforeLines="5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 w14:paraId="0492E560">
      <w:pPr>
        <w:snapToGrid w:val="0"/>
        <w:spacing w:after="156" w:afterLines="50" w:line="544" w:lineRule="atLeas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四、经费预算</w:t>
      </w:r>
      <w:r>
        <w:rPr>
          <w:rFonts w:hint="eastAsia" w:ascii="仿宋" w:hAnsi="仿宋" w:eastAsia="仿宋"/>
          <w:sz w:val="24"/>
          <w:szCs w:val="24"/>
        </w:rPr>
        <w:t>（项目预算1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.5</w:t>
      </w:r>
      <w:r>
        <w:rPr>
          <w:rFonts w:hint="eastAsia" w:ascii="仿宋" w:hAnsi="仿宋" w:eastAsia="仿宋"/>
          <w:sz w:val="24"/>
          <w:szCs w:val="24"/>
        </w:rPr>
        <w:t>万元）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2808"/>
        <w:gridCol w:w="2745"/>
      </w:tblGrid>
      <w:tr w14:paraId="0525C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43" w:type="dxa"/>
            <w:shd w:val="clear" w:color="auto" w:fill="auto"/>
            <w:vAlign w:val="center"/>
          </w:tcPr>
          <w:p w14:paraId="12763DFD">
            <w:pPr>
              <w:snapToGrid w:val="0"/>
              <w:spacing w:after="156" w:afterLines="50" w:line="544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>支出科目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5D34C988">
            <w:pPr>
              <w:snapToGrid w:val="0"/>
              <w:spacing w:after="156" w:afterLines="50" w:line="544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>金额（元）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D245034">
            <w:pPr>
              <w:snapToGrid w:val="0"/>
              <w:spacing w:after="156" w:afterLines="50" w:line="544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>计算根据及理由</w:t>
            </w:r>
          </w:p>
        </w:tc>
      </w:tr>
      <w:tr w14:paraId="4E015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43" w:type="dxa"/>
            <w:shd w:val="clear" w:color="auto" w:fill="auto"/>
            <w:vAlign w:val="center"/>
          </w:tcPr>
          <w:p w14:paraId="15509C0E">
            <w:pPr>
              <w:snapToGrid w:val="0"/>
              <w:spacing w:after="156" w:afterLines="50" w:line="544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507F7005">
            <w:pPr>
              <w:snapToGrid w:val="0"/>
              <w:spacing w:after="156" w:afterLines="50" w:line="544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43F94CBA">
            <w:pPr>
              <w:snapToGrid w:val="0"/>
              <w:spacing w:after="156" w:afterLines="50" w:line="544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DCD3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2743" w:type="dxa"/>
            <w:shd w:val="clear" w:color="auto" w:fill="auto"/>
            <w:vAlign w:val="center"/>
          </w:tcPr>
          <w:p w14:paraId="258F5F4D">
            <w:pPr>
              <w:snapToGrid w:val="0"/>
              <w:spacing w:after="156" w:afterLines="50" w:line="544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0847C433">
            <w:pPr>
              <w:snapToGrid w:val="0"/>
              <w:spacing w:after="156" w:afterLines="50" w:line="544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443E86FC">
            <w:pPr>
              <w:snapToGrid w:val="0"/>
              <w:spacing w:after="156" w:afterLines="50" w:line="544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0FE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3" w:type="dxa"/>
            <w:shd w:val="clear" w:color="auto" w:fill="auto"/>
            <w:vAlign w:val="center"/>
          </w:tcPr>
          <w:p w14:paraId="359E7FFC">
            <w:pPr>
              <w:snapToGrid w:val="0"/>
              <w:spacing w:after="156" w:afterLines="50" w:line="544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>3.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1CA0C209">
            <w:pPr>
              <w:snapToGrid w:val="0"/>
              <w:spacing w:after="156" w:afterLines="50" w:line="544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5E40A4CA">
            <w:pPr>
              <w:snapToGrid w:val="0"/>
              <w:spacing w:after="156" w:afterLines="50" w:line="544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B9D7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3" w:type="dxa"/>
            <w:shd w:val="clear" w:color="auto" w:fill="auto"/>
            <w:vAlign w:val="center"/>
          </w:tcPr>
          <w:p w14:paraId="79C639FE">
            <w:pPr>
              <w:snapToGrid w:val="0"/>
              <w:spacing w:after="156" w:afterLines="50" w:line="544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  <w:r>
              <w:rPr>
                <w:rFonts w:ascii="仿宋" w:hAnsi="仿宋" w:eastAsia="仿宋"/>
                <w:sz w:val="24"/>
              </w:rPr>
              <w:t>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44ABB6CA">
            <w:pPr>
              <w:snapToGrid w:val="0"/>
              <w:spacing w:after="156" w:afterLines="50" w:line="544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0A90446B">
            <w:pPr>
              <w:snapToGrid w:val="0"/>
              <w:spacing w:after="156" w:afterLines="50" w:line="544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DF1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3" w:type="dxa"/>
            <w:shd w:val="clear" w:color="auto" w:fill="auto"/>
            <w:vAlign w:val="center"/>
          </w:tcPr>
          <w:p w14:paraId="43366922">
            <w:pPr>
              <w:snapToGrid w:val="0"/>
              <w:spacing w:after="156" w:afterLines="50" w:line="544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  <w:r>
              <w:rPr>
                <w:rFonts w:ascii="仿宋" w:hAnsi="仿宋" w:eastAsia="仿宋"/>
                <w:sz w:val="24"/>
              </w:rPr>
              <w:t>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196C092F">
            <w:pPr>
              <w:snapToGrid w:val="0"/>
              <w:spacing w:after="156" w:afterLines="50" w:line="544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60A8FCA8">
            <w:pPr>
              <w:snapToGrid w:val="0"/>
              <w:spacing w:after="156" w:afterLines="50" w:line="544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D924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3" w:type="dxa"/>
            <w:shd w:val="clear" w:color="auto" w:fill="auto"/>
            <w:vAlign w:val="center"/>
          </w:tcPr>
          <w:p w14:paraId="6802E2CE">
            <w:pPr>
              <w:snapToGrid w:val="0"/>
              <w:spacing w:after="156" w:afterLines="50" w:line="544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51C3D60C">
            <w:pPr>
              <w:snapToGrid w:val="0"/>
              <w:spacing w:after="156" w:afterLines="50" w:line="544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60F762B3">
            <w:pPr>
              <w:snapToGrid w:val="0"/>
              <w:spacing w:after="156" w:afterLines="50" w:line="544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40989A1B">
      <w:pPr>
        <w:snapToGrid w:val="0"/>
        <w:spacing w:after="156" w:afterLines="50" w:line="544" w:lineRule="atLeas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五、师德师风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3"/>
      </w:tblGrid>
      <w:tr w14:paraId="41A4D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7" w:hRule="atLeast"/>
          <w:jc w:val="center"/>
        </w:trPr>
        <w:tc>
          <w:tcPr>
            <w:tcW w:w="938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0615D3A7">
            <w:pPr>
              <w:snapToGrid w:val="0"/>
              <w:spacing w:before="156" w:beforeLines="50" w:line="391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该项目政治方向、价值取向正确，符合社会主义核心价值观，无政治导向问题。</w:t>
            </w:r>
          </w:p>
          <w:p w14:paraId="36ECCDF5">
            <w:pPr>
              <w:snapToGrid w:val="0"/>
              <w:spacing w:before="156" w:beforeLines="50" w:line="391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项目负责人和团队成员政治立场坚定，坚持党的基本路线，师德师风良好，能用正确的世界观、人生观、价值观指导教学工作，履行教书育人责任。作风正派，无违法违纪记录，无学术不端记录，</w:t>
            </w:r>
            <w:bookmarkStart w:id="4" w:name="_Hlk171933300"/>
            <w:r>
              <w:rPr>
                <w:rFonts w:hint="eastAsia" w:ascii="仿宋" w:hAnsi="仿宋" w:eastAsia="仿宋"/>
                <w:sz w:val="24"/>
              </w:rPr>
              <w:t>三年内未出现过重大教学事故</w:t>
            </w:r>
            <w:bookmarkEnd w:id="4"/>
            <w:r>
              <w:rPr>
                <w:rFonts w:hint="eastAsia" w:ascii="仿宋" w:hAnsi="仿宋" w:eastAsia="仿宋"/>
                <w:sz w:val="24"/>
              </w:rPr>
              <w:t>。</w:t>
            </w:r>
          </w:p>
          <w:p w14:paraId="6E3A1A5E">
            <w:pPr>
              <w:snapToGrid w:val="0"/>
              <w:spacing w:before="156" w:beforeLines="50" w:line="391" w:lineRule="atLeast"/>
              <w:ind w:firstLine="3600" w:firstLineChars="1500"/>
              <w:rPr>
                <w:rFonts w:ascii="仿宋" w:hAnsi="仿宋" w:eastAsia="仿宋"/>
                <w:sz w:val="24"/>
              </w:rPr>
            </w:pPr>
          </w:p>
          <w:p w14:paraId="35A5F217">
            <w:pPr>
              <w:snapToGrid w:val="0"/>
              <w:spacing w:before="156" w:beforeLines="50" w:line="391" w:lineRule="atLeast"/>
              <w:ind w:firstLine="3600" w:firstLineChars="1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项目负责人（签字）：</w:t>
            </w:r>
          </w:p>
          <w:p w14:paraId="0D6DA021">
            <w:pPr>
              <w:snapToGrid w:val="0"/>
              <w:spacing w:before="156" w:beforeLines="50" w:line="391" w:lineRule="atLeast"/>
              <w:ind w:firstLine="1845" w:firstLineChars="76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 xml:space="preserve">年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　日</w:t>
            </w:r>
          </w:p>
        </w:tc>
      </w:tr>
    </w:tbl>
    <w:p w14:paraId="6CAD9011">
      <w:pPr>
        <w:snapToGrid w:val="0"/>
        <w:spacing w:after="156" w:afterLines="50" w:line="544" w:lineRule="atLeas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六、学院意见</w:t>
      </w:r>
    </w:p>
    <w:tbl>
      <w:tblPr>
        <w:tblStyle w:val="9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5"/>
      </w:tblGrid>
      <w:tr w14:paraId="7871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5" w:hRule="atLeast"/>
          <w:jc w:val="center"/>
        </w:trPr>
        <w:tc>
          <w:tcPr>
            <w:tcW w:w="933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597CD8A1">
            <w:pPr>
              <w:snapToGrid w:val="0"/>
              <w:spacing w:before="156" w:beforeLines="50" w:line="391" w:lineRule="atLeast"/>
              <w:rPr>
                <w:rFonts w:ascii="仿宋" w:hAnsi="仿宋" w:eastAsia="仿宋"/>
                <w:sz w:val="24"/>
              </w:rPr>
            </w:pPr>
          </w:p>
          <w:p w14:paraId="654156EA">
            <w:pPr>
              <w:snapToGrid w:val="0"/>
              <w:spacing w:before="156" w:beforeLines="50" w:line="391" w:lineRule="atLeast"/>
              <w:ind w:firstLine="1845" w:firstLineChars="76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 w14:paraId="258F8D74">
            <w:pPr>
              <w:snapToGrid w:val="0"/>
              <w:spacing w:before="156" w:beforeLines="50" w:line="391" w:lineRule="atLeast"/>
              <w:ind w:firstLine="1845" w:firstLineChars="76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负责人（签字）：</w:t>
            </w:r>
          </w:p>
          <w:p w14:paraId="0F326360">
            <w:pPr>
              <w:snapToGrid w:val="0"/>
              <w:spacing w:before="156" w:beforeLines="50" w:line="391" w:lineRule="atLeast"/>
              <w:ind w:firstLine="1845" w:firstLineChars="76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公  章：</w:t>
            </w:r>
          </w:p>
          <w:p w14:paraId="1B1B1140">
            <w:pPr>
              <w:snapToGrid w:val="0"/>
              <w:spacing w:before="156" w:beforeLines="50" w:line="391" w:lineRule="atLeast"/>
              <w:ind w:firstLine="3720" w:firstLineChars="155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   月    日</w:t>
            </w:r>
          </w:p>
        </w:tc>
      </w:tr>
    </w:tbl>
    <w:p w14:paraId="3ED1E0AC">
      <w:pPr>
        <w:pStyle w:val="7"/>
        <w:ind w:left="0" w:leftChars="0"/>
        <w:rPr>
          <w:b/>
          <w:bCs/>
        </w:rPr>
      </w:pPr>
      <w:bookmarkStart w:id="5" w:name="_GoBack"/>
      <w:bookmarkEnd w:id="5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9346212"/>
      <w:docPartObj>
        <w:docPartGallery w:val="AutoText"/>
      </w:docPartObj>
    </w:sdtPr>
    <w:sdtContent>
      <w:p w14:paraId="64C375B1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98700E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37602">
    <w:pPr>
      <w:pStyle w:val="5"/>
      <w:jc w:val="center"/>
    </w:pPr>
  </w:p>
  <w:p w14:paraId="35B3058A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7A1C0E"/>
    <w:multiLevelType w:val="multilevel"/>
    <w:tmpl w:val="197A1C0E"/>
    <w:lvl w:ilvl="0" w:tentative="0">
      <w:start w:val="1"/>
      <w:numFmt w:val="decimal"/>
      <w:lvlText w:val="%1."/>
      <w:lvlJc w:val="left"/>
      <w:pPr>
        <w:tabs>
          <w:tab w:val="left" w:pos="1259"/>
        </w:tabs>
        <w:ind w:left="1259" w:hanging="720"/>
      </w:pPr>
      <w:rPr>
        <w:rFonts w:hint="eastAsia"/>
        <w:b w:val="0"/>
        <w:i w:val="0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0ZjQ0OGQ2NzIxMWJiNjA5ODlkMGI0NDk0NzBlYmIifQ=="/>
  </w:docVars>
  <w:rsids>
    <w:rsidRoot w:val="00A5609C"/>
    <w:rsid w:val="0000277F"/>
    <w:rsid w:val="00004E8F"/>
    <w:rsid w:val="00046F52"/>
    <w:rsid w:val="00050F37"/>
    <w:rsid w:val="00052F2A"/>
    <w:rsid w:val="000740BA"/>
    <w:rsid w:val="0008350A"/>
    <w:rsid w:val="0009069A"/>
    <w:rsid w:val="000A52A6"/>
    <w:rsid w:val="000B155B"/>
    <w:rsid w:val="000C4F41"/>
    <w:rsid w:val="000C5104"/>
    <w:rsid w:val="000D0DCA"/>
    <w:rsid w:val="000D172D"/>
    <w:rsid w:val="000D25CE"/>
    <w:rsid w:val="000D6EAB"/>
    <w:rsid w:val="000D7E56"/>
    <w:rsid w:val="000E03D0"/>
    <w:rsid w:val="000F0029"/>
    <w:rsid w:val="00120F84"/>
    <w:rsid w:val="00121C4E"/>
    <w:rsid w:val="00124EAE"/>
    <w:rsid w:val="001268EC"/>
    <w:rsid w:val="00133C2A"/>
    <w:rsid w:val="0013710E"/>
    <w:rsid w:val="001470EE"/>
    <w:rsid w:val="001566CD"/>
    <w:rsid w:val="00161236"/>
    <w:rsid w:val="00164693"/>
    <w:rsid w:val="001709DC"/>
    <w:rsid w:val="001709FD"/>
    <w:rsid w:val="001727CE"/>
    <w:rsid w:val="00182218"/>
    <w:rsid w:val="001A23CF"/>
    <w:rsid w:val="001A6BEA"/>
    <w:rsid w:val="001E06D4"/>
    <w:rsid w:val="001E6FD3"/>
    <w:rsid w:val="00211BA4"/>
    <w:rsid w:val="00226881"/>
    <w:rsid w:val="00226D66"/>
    <w:rsid w:val="00237EA9"/>
    <w:rsid w:val="00242D78"/>
    <w:rsid w:val="0025170A"/>
    <w:rsid w:val="00265AA3"/>
    <w:rsid w:val="002707BB"/>
    <w:rsid w:val="00275F5C"/>
    <w:rsid w:val="002761DA"/>
    <w:rsid w:val="002863B8"/>
    <w:rsid w:val="002966BB"/>
    <w:rsid w:val="002A1635"/>
    <w:rsid w:val="002A6BD0"/>
    <w:rsid w:val="002D224B"/>
    <w:rsid w:val="002D396B"/>
    <w:rsid w:val="002D6482"/>
    <w:rsid w:val="002E4B26"/>
    <w:rsid w:val="002E6FF7"/>
    <w:rsid w:val="002F5566"/>
    <w:rsid w:val="002F591F"/>
    <w:rsid w:val="003000AC"/>
    <w:rsid w:val="003070E4"/>
    <w:rsid w:val="00311512"/>
    <w:rsid w:val="00320E7F"/>
    <w:rsid w:val="00351949"/>
    <w:rsid w:val="00353590"/>
    <w:rsid w:val="003606DD"/>
    <w:rsid w:val="00371530"/>
    <w:rsid w:val="003858C3"/>
    <w:rsid w:val="00387D7F"/>
    <w:rsid w:val="00393A9D"/>
    <w:rsid w:val="00396174"/>
    <w:rsid w:val="003A27D2"/>
    <w:rsid w:val="003A3C78"/>
    <w:rsid w:val="003B1288"/>
    <w:rsid w:val="003B21C9"/>
    <w:rsid w:val="003B542C"/>
    <w:rsid w:val="003C12D0"/>
    <w:rsid w:val="003C783A"/>
    <w:rsid w:val="003D2D2B"/>
    <w:rsid w:val="003E0245"/>
    <w:rsid w:val="003E69F8"/>
    <w:rsid w:val="003E720F"/>
    <w:rsid w:val="0040082F"/>
    <w:rsid w:val="00412D29"/>
    <w:rsid w:val="00421A00"/>
    <w:rsid w:val="00421B30"/>
    <w:rsid w:val="004230C2"/>
    <w:rsid w:val="00437D4F"/>
    <w:rsid w:val="00442EA6"/>
    <w:rsid w:val="004445EA"/>
    <w:rsid w:val="00445FF9"/>
    <w:rsid w:val="004466D7"/>
    <w:rsid w:val="004834C0"/>
    <w:rsid w:val="00483B2E"/>
    <w:rsid w:val="004A26B1"/>
    <w:rsid w:val="004A437B"/>
    <w:rsid w:val="004B5D2E"/>
    <w:rsid w:val="004B7042"/>
    <w:rsid w:val="004C0F57"/>
    <w:rsid w:val="004D2B12"/>
    <w:rsid w:val="004D300A"/>
    <w:rsid w:val="004D4EDD"/>
    <w:rsid w:val="00514301"/>
    <w:rsid w:val="00514B8E"/>
    <w:rsid w:val="00515236"/>
    <w:rsid w:val="0052581D"/>
    <w:rsid w:val="00525BDB"/>
    <w:rsid w:val="00530B28"/>
    <w:rsid w:val="005403C2"/>
    <w:rsid w:val="00540EC5"/>
    <w:rsid w:val="00542A8A"/>
    <w:rsid w:val="005674EA"/>
    <w:rsid w:val="005734A7"/>
    <w:rsid w:val="00576218"/>
    <w:rsid w:val="00576D6C"/>
    <w:rsid w:val="005821ED"/>
    <w:rsid w:val="00586BA6"/>
    <w:rsid w:val="005B0BC6"/>
    <w:rsid w:val="005C0231"/>
    <w:rsid w:val="005C39FF"/>
    <w:rsid w:val="005C5439"/>
    <w:rsid w:val="005C778D"/>
    <w:rsid w:val="005D13D4"/>
    <w:rsid w:val="005D3225"/>
    <w:rsid w:val="005E0A78"/>
    <w:rsid w:val="0060144E"/>
    <w:rsid w:val="00601991"/>
    <w:rsid w:val="00605F4B"/>
    <w:rsid w:val="00612B33"/>
    <w:rsid w:val="00623B2E"/>
    <w:rsid w:val="00625C63"/>
    <w:rsid w:val="0062686C"/>
    <w:rsid w:val="00631C2B"/>
    <w:rsid w:val="00657B54"/>
    <w:rsid w:val="00661FE2"/>
    <w:rsid w:val="006729B2"/>
    <w:rsid w:val="006946B5"/>
    <w:rsid w:val="0069611E"/>
    <w:rsid w:val="006A2329"/>
    <w:rsid w:val="006B4F6A"/>
    <w:rsid w:val="006C1788"/>
    <w:rsid w:val="006D0745"/>
    <w:rsid w:val="006D3B6D"/>
    <w:rsid w:val="006E2FE6"/>
    <w:rsid w:val="006F2E87"/>
    <w:rsid w:val="007007C7"/>
    <w:rsid w:val="00700B4E"/>
    <w:rsid w:val="00703B48"/>
    <w:rsid w:val="007179A7"/>
    <w:rsid w:val="00725446"/>
    <w:rsid w:val="00725B7A"/>
    <w:rsid w:val="00733059"/>
    <w:rsid w:val="00744938"/>
    <w:rsid w:val="00761741"/>
    <w:rsid w:val="00767C31"/>
    <w:rsid w:val="00773965"/>
    <w:rsid w:val="00794B39"/>
    <w:rsid w:val="0079674A"/>
    <w:rsid w:val="007B7C2E"/>
    <w:rsid w:val="007D3F34"/>
    <w:rsid w:val="007E03BC"/>
    <w:rsid w:val="007E76CE"/>
    <w:rsid w:val="00804EE0"/>
    <w:rsid w:val="008104FE"/>
    <w:rsid w:val="00816C31"/>
    <w:rsid w:val="0082771D"/>
    <w:rsid w:val="00835D6F"/>
    <w:rsid w:val="00840DF8"/>
    <w:rsid w:val="008432A6"/>
    <w:rsid w:val="00844B96"/>
    <w:rsid w:val="00873B43"/>
    <w:rsid w:val="00887A36"/>
    <w:rsid w:val="008A2A23"/>
    <w:rsid w:val="008A47C8"/>
    <w:rsid w:val="008A600A"/>
    <w:rsid w:val="008E00B9"/>
    <w:rsid w:val="008E1E61"/>
    <w:rsid w:val="008E4008"/>
    <w:rsid w:val="008E723B"/>
    <w:rsid w:val="008F5D6F"/>
    <w:rsid w:val="009128D0"/>
    <w:rsid w:val="009266A8"/>
    <w:rsid w:val="00927E8A"/>
    <w:rsid w:val="00933534"/>
    <w:rsid w:val="0093621B"/>
    <w:rsid w:val="00950668"/>
    <w:rsid w:val="009552FE"/>
    <w:rsid w:val="009578B1"/>
    <w:rsid w:val="0096046F"/>
    <w:rsid w:val="00972008"/>
    <w:rsid w:val="00983C3B"/>
    <w:rsid w:val="009872A6"/>
    <w:rsid w:val="00990CA3"/>
    <w:rsid w:val="009C11B0"/>
    <w:rsid w:val="009C3FCC"/>
    <w:rsid w:val="009D63DF"/>
    <w:rsid w:val="009D71E2"/>
    <w:rsid w:val="009E004C"/>
    <w:rsid w:val="009E378B"/>
    <w:rsid w:val="009E66C6"/>
    <w:rsid w:val="009F0295"/>
    <w:rsid w:val="00A00684"/>
    <w:rsid w:val="00A016BB"/>
    <w:rsid w:val="00A021E2"/>
    <w:rsid w:val="00A25420"/>
    <w:rsid w:val="00A260CF"/>
    <w:rsid w:val="00A36BED"/>
    <w:rsid w:val="00A45841"/>
    <w:rsid w:val="00A5609C"/>
    <w:rsid w:val="00A74525"/>
    <w:rsid w:val="00A77BD1"/>
    <w:rsid w:val="00A825AE"/>
    <w:rsid w:val="00A8265B"/>
    <w:rsid w:val="00A9538C"/>
    <w:rsid w:val="00AA0F5C"/>
    <w:rsid w:val="00AC409B"/>
    <w:rsid w:val="00AD4D8F"/>
    <w:rsid w:val="00AE7BCC"/>
    <w:rsid w:val="00B160E1"/>
    <w:rsid w:val="00B32791"/>
    <w:rsid w:val="00B34A19"/>
    <w:rsid w:val="00B878B9"/>
    <w:rsid w:val="00B90C84"/>
    <w:rsid w:val="00BB07E4"/>
    <w:rsid w:val="00BB17AC"/>
    <w:rsid w:val="00BB3A3C"/>
    <w:rsid w:val="00BC3D7B"/>
    <w:rsid w:val="00BC5AB3"/>
    <w:rsid w:val="00BC5CDF"/>
    <w:rsid w:val="00BD1F1C"/>
    <w:rsid w:val="00BD56EA"/>
    <w:rsid w:val="00BE07CE"/>
    <w:rsid w:val="00BE175D"/>
    <w:rsid w:val="00C00C88"/>
    <w:rsid w:val="00C200A9"/>
    <w:rsid w:val="00C2373A"/>
    <w:rsid w:val="00C30CFC"/>
    <w:rsid w:val="00C40146"/>
    <w:rsid w:val="00C40FCE"/>
    <w:rsid w:val="00C4235B"/>
    <w:rsid w:val="00C44BDC"/>
    <w:rsid w:val="00C61749"/>
    <w:rsid w:val="00C667FF"/>
    <w:rsid w:val="00C81F31"/>
    <w:rsid w:val="00C82A23"/>
    <w:rsid w:val="00C94049"/>
    <w:rsid w:val="00C95721"/>
    <w:rsid w:val="00C961C5"/>
    <w:rsid w:val="00CA17AA"/>
    <w:rsid w:val="00CA265A"/>
    <w:rsid w:val="00CB2AD0"/>
    <w:rsid w:val="00CC06A6"/>
    <w:rsid w:val="00CC47E7"/>
    <w:rsid w:val="00CC53B2"/>
    <w:rsid w:val="00CD5F0B"/>
    <w:rsid w:val="00CD7994"/>
    <w:rsid w:val="00CD7FDE"/>
    <w:rsid w:val="00CE1AD9"/>
    <w:rsid w:val="00CF39C6"/>
    <w:rsid w:val="00D00784"/>
    <w:rsid w:val="00D04081"/>
    <w:rsid w:val="00D233E0"/>
    <w:rsid w:val="00D2473A"/>
    <w:rsid w:val="00D423DD"/>
    <w:rsid w:val="00D464BC"/>
    <w:rsid w:val="00D4661A"/>
    <w:rsid w:val="00D50528"/>
    <w:rsid w:val="00D515C4"/>
    <w:rsid w:val="00D57B1D"/>
    <w:rsid w:val="00D606BD"/>
    <w:rsid w:val="00D612CA"/>
    <w:rsid w:val="00D6185F"/>
    <w:rsid w:val="00D6243F"/>
    <w:rsid w:val="00D75964"/>
    <w:rsid w:val="00D869C5"/>
    <w:rsid w:val="00DA0E91"/>
    <w:rsid w:val="00DA3E25"/>
    <w:rsid w:val="00DB1C45"/>
    <w:rsid w:val="00DC451F"/>
    <w:rsid w:val="00DC7536"/>
    <w:rsid w:val="00DD0A1F"/>
    <w:rsid w:val="00DD1FC0"/>
    <w:rsid w:val="00DD6E53"/>
    <w:rsid w:val="00DE321D"/>
    <w:rsid w:val="00DF4C7C"/>
    <w:rsid w:val="00E11AE2"/>
    <w:rsid w:val="00E14AD8"/>
    <w:rsid w:val="00E33372"/>
    <w:rsid w:val="00E339CD"/>
    <w:rsid w:val="00E82426"/>
    <w:rsid w:val="00E85549"/>
    <w:rsid w:val="00E93404"/>
    <w:rsid w:val="00EB4D77"/>
    <w:rsid w:val="00EB79F5"/>
    <w:rsid w:val="00EC0710"/>
    <w:rsid w:val="00EC773C"/>
    <w:rsid w:val="00ED203C"/>
    <w:rsid w:val="00ED7844"/>
    <w:rsid w:val="00EE09C7"/>
    <w:rsid w:val="00EF20F7"/>
    <w:rsid w:val="00F071CD"/>
    <w:rsid w:val="00F11B3A"/>
    <w:rsid w:val="00F77F15"/>
    <w:rsid w:val="00FB0A4D"/>
    <w:rsid w:val="00FB48BF"/>
    <w:rsid w:val="00FB5047"/>
    <w:rsid w:val="00FC3B52"/>
    <w:rsid w:val="00FC7B7D"/>
    <w:rsid w:val="00FC7F7E"/>
    <w:rsid w:val="00FE20FE"/>
    <w:rsid w:val="00FE21D0"/>
    <w:rsid w:val="00FF28F7"/>
    <w:rsid w:val="4752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outlineLvl w:val="1"/>
    </w:pPr>
    <w:rPr>
      <w:rFonts w:ascii="宋体" w:hAnsi="宋体" w:eastAsia="宋体"/>
      <w:b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autoRedefine/>
    <w:unhideWhenUsed/>
    <w:uiPriority w:val="39"/>
    <w:pPr>
      <w:tabs>
        <w:tab w:val="right" w:leader="dot" w:pos="8296"/>
      </w:tabs>
      <w:ind w:left="420" w:leftChars="200"/>
    </w:pPr>
    <w:rPr>
      <w:rFonts w:ascii="黑体" w:hAnsi="黑体" w:eastAsia="黑体"/>
      <w:sz w:val="28"/>
      <w:szCs w:val="28"/>
    </w:rPr>
  </w:style>
  <w:style w:type="paragraph" w:styleId="8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6"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9">
    <w:name w:val="标题 2 字符"/>
    <w:basedOn w:val="11"/>
    <w:link w:val="3"/>
    <w:qFormat/>
    <w:uiPriority w:val="9"/>
    <w:rPr>
      <w:rFonts w:ascii="宋体" w:hAnsi="宋体" w:eastAsia="宋体"/>
      <w:b/>
      <w:sz w:val="28"/>
      <w:szCs w:val="28"/>
    </w:rPr>
  </w:style>
  <w:style w:type="character" w:customStyle="1" w:styleId="20">
    <w:name w:val="标题 1 字符"/>
    <w:basedOn w:val="11"/>
    <w:link w:val="2"/>
    <w:uiPriority w:val="9"/>
    <w:rPr>
      <w:b/>
      <w:bCs/>
      <w:kern w:val="44"/>
      <w:sz w:val="44"/>
      <w:szCs w:val="44"/>
    </w:rPr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22">
    <w:name w:val="批注文字 字符"/>
    <w:basedOn w:val="11"/>
    <w:link w:val="4"/>
    <w:semiHidden/>
    <w:qFormat/>
    <w:uiPriority w:val="99"/>
  </w:style>
  <w:style w:type="character" w:customStyle="1" w:styleId="23">
    <w:name w:val="批注主题 字符"/>
    <w:basedOn w:val="22"/>
    <w:link w:val="8"/>
    <w:semiHidden/>
    <w:qFormat/>
    <w:uiPriority w:val="99"/>
    <w:rPr>
      <w:b/>
      <w:bCs/>
    </w:rPr>
  </w:style>
  <w:style w:type="character" w:styleId="24">
    <w:name w:val="Placeholder Text"/>
    <w:basedOn w:val="11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2398</Words>
  <Characters>2585</Characters>
  <Lines>25</Lines>
  <Paragraphs>7</Paragraphs>
  <TotalTime>248</TotalTime>
  <ScaleCrop>false</ScaleCrop>
  <LinksUpToDate>false</LinksUpToDate>
  <CharactersWithSpaces>2923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2023-06-09T07:34:00Z</dcterms:created>
  <dc:creator>admin</dc:creator>
  <cp:lastModifiedBy>秦思</cp:lastModifiedBy>
  <dcterms:modified xsi:type="dcterms:W3CDTF">2024-09-24T11:51:05Z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0A997C72E8CB41ECB6EDA7D726349023_12</vt:lpwstr>
  </property>
</Properties>
</file>